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B3" w:rsidRPr="004F0FC3" w:rsidRDefault="004928B3" w:rsidP="00AF4D6E">
      <w:pPr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0FC3">
        <w:rPr>
          <w:rFonts w:ascii="Times New Roman" w:hAnsi="Times New Roman" w:cs="Times New Roman"/>
          <w:bCs/>
          <w:sz w:val="28"/>
          <w:szCs w:val="28"/>
        </w:rPr>
        <w:t xml:space="preserve">ОТЧЕТ </w:t>
      </w:r>
    </w:p>
    <w:p w:rsidR="004928B3" w:rsidRPr="004F0FC3" w:rsidRDefault="004928B3" w:rsidP="00AF4D6E">
      <w:pPr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FC3">
        <w:rPr>
          <w:rFonts w:ascii="Times New Roman" w:hAnsi="Times New Roman" w:cs="Times New Roman"/>
          <w:bCs/>
          <w:sz w:val="28"/>
          <w:szCs w:val="28"/>
        </w:rPr>
        <w:t>О НАУЧНО-ИССЛЕДОВАТЕЛЬСКОЙ РАБОТЕ</w:t>
      </w:r>
    </w:p>
    <w:p w:rsidR="004928B3" w:rsidRPr="00A132E7" w:rsidRDefault="00A132E7" w:rsidP="00AF4D6E">
      <w:pPr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2E7">
        <w:rPr>
          <w:rFonts w:ascii="Times New Roman" w:hAnsi="Times New Roman" w:cs="Times New Roman"/>
          <w:sz w:val="28"/>
          <w:szCs w:val="28"/>
        </w:rPr>
        <w:t>(</w:t>
      </w:r>
      <w:r w:rsidRPr="00E85627">
        <w:rPr>
          <w:rFonts w:ascii="Times New Roman" w:hAnsi="Times New Roman" w:cs="Times New Roman"/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sz w:val="28"/>
          <w:szCs w:val="28"/>
        </w:rPr>
        <w:t>гг..</w:t>
      </w:r>
      <w:r w:rsidRPr="00A132E7">
        <w:rPr>
          <w:rFonts w:ascii="Times New Roman" w:hAnsi="Times New Roman" w:cs="Times New Roman"/>
          <w:sz w:val="28"/>
          <w:szCs w:val="28"/>
        </w:rPr>
        <w:t>)</w:t>
      </w:r>
    </w:p>
    <w:p w:rsidR="004928B3" w:rsidRPr="004F0FC3" w:rsidRDefault="004928B3" w:rsidP="00AF4D6E">
      <w:pPr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FC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4F0FC3">
        <w:rPr>
          <w:rFonts w:ascii="Times New Roman" w:hAnsi="Times New Roman" w:cs="Times New Roman"/>
          <w:sz w:val="28"/>
          <w:szCs w:val="28"/>
        </w:rPr>
        <w:t>внутривузовскому</w:t>
      </w:r>
      <w:proofErr w:type="spellEnd"/>
      <w:r w:rsidRPr="004F0FC3">
        <w:rPr>
          <w:rFonts w:ascii="Times New Roman" w:hAnsi="Times New Roman" w:cs="Times New Roman"/>
          <w:sz w:val="28"/>
          <w:szCs w:val="28"/>
        </w:rPr>
        <w:t xml:space="preserve"> конкурсу НИУ «</w:t>
      </w:r>
      <w:proofErr w:type="spellStart"/>
      <w:r w:rsidRPr="004F0FC3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4F0FC3">
        <w:rPr>
          <w:rFonts w:ascii="Times New Roman" w:hAnsi="Times New Roman" w:cs="Times New Roman"/>
          <w:sz w:val="28"/>
          <w:szCs w:val="28"/>
        </w:rPr>
        <w:t>» на соискание грантов для поддержки общественных и гуманитарных направлений развития университета по направлению «Развитие Педагогического института в сфере науки и инноваций»</w:t>
      </w:r>
    </w:p>
    <w:p w:rsidR="004928B3" w:rsidRPr="004F0FC3" w:rsidRDefault="004928B3" w:rsidP="00AF4D6E">
      <w:pPr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FC3">
        <w:rPr>
          <w:rFonts w:ascii="Times New Roman" w:hAnsi="Times New Roman" w:cs="Times New Roman"/>
          <w:sz w:val="28"/>
          <w:szCs w:val="28"/>
        </w:rPr>
        <w:t>по теме:</w:t>
      </w:r>
    </w:p>
    <w:p w:rsidR="004928B3" w:rsidRPr="004F0FC3" w:rsidRDefault="004928B3" w:rsidP="00AF4D6E">
      <w:pPr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F0F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РАЗРАБОТКА КОМПЛЕКСНОЙ ПРОГРАММЫ ДЛЯ ОБУЧАЮЩИХСЯ МАТЕМАТИЧЕСКОГО И ЕСТЕСТВЕННОНАУЧНОГО ПРОФИЛЕЙ ШКОЛЫ НИУ «БЕЛГУ» С ИСПОЛЬЗОВАНИЕМ STEM-ТЕХНОЛОГИЙ</w:t>
      </w:r>
    </w:p>
    <w:p w:rsidR="0036501F" w:rsidRDefault="0036501F" w:rsidP="00AF4D6E">
      <w:pPr>
        <w:autoSpaceDN/>
        <w:spacing w:line="360" w:lineRule="auto"/>
        <w:ind w:firstLine="709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4928B3" w:rsidRPr="004E7A5C" w:rsidRDefault="004928B3" w:rsidP="004928B3">
      <w:pPr>
        <w:autoSpaceDN/>
        <w:spacing w:line="360" w:lineRule="auto"/>
        <w:ind w:firstLine="709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выполнения данного проекта были п</w:t>
      </w:r>
      <w:r w:rsidRPr="004E7A5C">
        <w:rPr>
          <w:rFonts w:ascii="Times New Roman" w:hAnsi="Times New Roman" w:cs="Times New Roman"/>
          <w:b/>
          <w:sz w:val="28"/>
          <w:szCs w:val="28"/>
        </w:rPr>
        <w:t>олучены следующие результаты.</w:t>
      </w:r>
    </w:p>
    <w:p w:rsidR="00FC645F" w:rsidRDefault="004928B3" w:rsidP="004928B3">
      <w:pPr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F0F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1) </w:t>
      </w:r>
      <w:r w:rsidR="00FC645F">
        <w:rPr>
          <w:sz w:val="28"/>
          <w:szCs w:val="28"/>
        </w:rPr>
        <w:t>Изучены материалы, необходимые для внедрения STEM- образования в деятельность Школы НИУ «</w:t>
      </w:r>
      <w:proofErr w:type="spellStart"/>
      <w:r w:rsidR="00FC645F">
        <w:rPr>
          <w:sz w:val="28"/>
          <w:szCs w:val="28"/>
        </w:rPr>
        <w:t>БелГУ</w:t>
      </w:r>
      <w:proofErr w:type="spellEnd"/>
      <w:r w:rsidR="00FC645F">
        <w:rPr>
          <w:sz w:val="28"/>
          <w:szCs w:val="28"/>
        </w:rPr>
        <w:t>».</w:t>
      </w:r>
    </w:p>
    <w:p w:rsidR="00285C47" w:rsidRDefault="00FC645F" w:rsidP="004928B3">
      <w:pPr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2) </w:t>
      </w:r>
      <w:r w:rsidR="00285C4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Сф</w:t>
      </w:r>
      <w:r w:rsidR="00285C47">
        <w:rPr>
          <w:sz w:val="28"/>
          <w:szCs w:val="28"/>
        </w:rPr>
        <w:t>ормирован состав творческой группы для подготовки и реализации комплексной программы, включающей междисциплинарные вопросы дисциплин математического и естественнонаучного циклов.</w:t>
      </w:r>
    </w:p>
    <w:p w:rsidR="004928B3" w:rsidRDefault="00285C47" w:rsidP="00285C47">
      <w:pPr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3)</w:t>
      </w:r>
      <w:r w:rsidRPr="004F0F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85C4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Разработ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ан</w:t>
      </w:r>
      <w:r w:rsidRPr="00285C4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лекционн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ый</w:t>
      </w:r>
      <w:r w:rsidRPr="00285C4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блок программы, методически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285C4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дидактически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285C4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материал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</w:t>
      </w:r>
      <w:r w:rsidRPr="00285C4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 учетом интеграции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85C4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предметов естественно-математического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85C4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цикла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285C47" w:rsidRDefault="00285C47" w:rsidP="00285C47">
      <w:pPr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4) </w:t>
      </w:r>
      <w:r>
        <w:rPr>
          <w:sz w:val="28"/>
          <w:szCs w:val="28"/>
        </w:rPr>
        <w:t>Разработаны лабораторный и практический блоки программы с учетом научных направлений преподавателей программы.</w:t>
      </w:r>
    </w:p>
    <w:p w:rsidR="00285C47" w:rsidRDefault="00285C47" w:rsidP="00285C47">
      <w:pPr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5) Сф</w:t>
      </w:r>
      <w:r w:rsidRPr="00285C47">
        <w:rPr>
          <w:sz w:val="28"/>
          <w:szCs w:val="28"/>
        </w:rPr>
        <w:t>ормирован переч</w:t>
      </w:r>
      <w:r w:rsidR="00E85627">
        <w:rPr>
          <w:sz w:val="28"/>
          <w:szCs w:val="28"/>
        </w:rPr>
        <w:t>е</w:t>
      </w:r>
      <w:r w:rsidRPr="00285C47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285C47">
        <w:rPr>
          <w:sz w:val="28"/>
          <w:szCs w:val="28"/>
        </w:rPr>
        <w:t xml:space="preserve"> необходимой материально-технической базы для реализации мероприятий программы</w:t>
      </w:r>
      <w:r>
        <w:rPr>
          <w:sz w:val="28"/>
          <w:szCs w:val="28"/>
        </w:rPr>
        <w:t>.</w:t>
      </w:r>
    </w:p>
    <w:p w:rsidR="00285C47" w:rsidRDefault="00285C47" w:rsidP="00285C47">
      <w:pPr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6) Проведены лекционные занятий для обучающихся Школы НИУ «</w:t>
      </w:r>
      <w:proofErr w:type="spellStart"/>
      <w:r>
        <w:rPr>
          <w:sz w:val="28"/>
          <w:szCs w:val="28"/>
        </w:rPr>
        <w:t>БелГУ</w:t>
      </w:r>
      <w:proofErr w:type="spellEnd"/>
      <w:r>
        <w:rPr>
          <w:sz w:val="28"/>
          <w:szCs w:val="28"/>
        </w:rPr>
        <w:t>» с учетом интеграции предметов естественно-математического цикла.</w:t>
      </w:r>
    </w:p>
    <w:p w:rsidR="00285C47" w:rsidRDefault="00285C47" w:rsidP="00285C47">
      <w:pPr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Подготовлены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учебные проекты и исследовательские работы обучающимися в ходе лабораторных и практических занятий с учетом научных направлений преподавателей программы.</w:t>
      </w:r>
    </w:p>
    <w:p w:rsidR="00285C47" w:rsidRPr="00285C47" w:rsidRDefault="00285C47" w:rsidP="00285C47">
      <w:pPr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8) Проведены </w:t>
      </w:r>
      <w:r w:rsidRPr="00285C47">
        <w:rPr>
          <w:sz w:val="28"/>
          <w:szCs w:val="28"/>
        </w:rPr>
        <w:t>Региональные научно-практические конференции школьников «Экологические проблемы современности» (25.04.2019) и «Взгляд в будущее» (17.04.2019)</w:t>
      </w:r>
      <w:r>
        <w:rPr>
          <w:sz w:val="28"/>
          <w:szCs w:val="28"/>
        </w:rPr>
        <w:t>, на которых представлены доклады обучающихся Школы НИУ «</w:t>
      </w:r>
      <w:proofErr w:type="spellStart"/>
      <w:r>
        <w:rPr>
          <w:sz w:val="28"/>
          <w:szCs w:val="28"/>
        </w:rPr>
        <w:t>БелГУ</w:t>
      </w:r>
      <w:proofErr w:type="spellEnd"/>
      <w:r>
        <w:rPr>
          <w:sz w:val="28"/>
          <w:szCs w:val="28"/>
        </w:rPr>
        <w:t>» о результатах научно-исследовательской и проектной деятельности, полученных в ходе лабораторных и практических занятий с учетом научных направлений преподавателей программы.</w:t>
      </w:r>
    </w:p>
    <w:p w:rsidR="004928B3" w:rsidRPr="00A703CC" w:rsidRDefault="00285C47" w:rsidP="00285C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 w:rsidR="004928B3" w:rsidRPr="004F0F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) </w:t>
      </w:r>
      <w:r>
        <w:rPr>
          <w:sz w:val="28"/>
          <w:szCs w:val="28"/>
        </w:rPr>
        <w:t>Подготовлены публикаций по результатам научно-исследовательской и проектной деятельности обучающихся</w:t>
      </w:r>
      <w:r w:rsidR="004928B3" w:rsidRPr="00A703CC">
        <w:rPr>
          <w:rFonts w:ascii="Times New Roman" w:hAnsi="Times New Roman" w:cs="Times New Roman"/>
          <w:sz w:val="28"/>
          <w:szCs w:val="28"/>
          <w:lang w:eastAsia="ru-RU" w:bidi="ar-SA"/>
        </w:rPr>
        <w:t>:</w:t>
      </w:r>
    </w:p>
    <w:p w:rsidR="004928B3" w:rsidRPr="004928B3" w:rsidRDefault="00FC645F" w:rsidP="004928B3">
      <w:pPr>
        <w:autoSpaceDE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bookmarkStart w:id="0" w:name="_Toc531641780"/>
      <w:bookmarkStart w:id="1" w:name="_Toc531694726"/>
      <w:r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Svetlana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D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Chernyavskikh</w:t>
      </w:r>
      <w:proofErr w:type="spellEnd"/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Maxim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A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Velichko</w:t>
      </w:r>
      <w:proofErr w:type="spellEnd"/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Irina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B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Kostina</w:t>
      </w:r>
      <w:proofErr w:type="spellEnd"/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Yulia</w:t>
      </w:r>
      <w:proofErr w:type="spellEnd"/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P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Gladkikh</w:t>
      </w:r>
      <w:proofErr w:type="spellEnd"/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Lyudmila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V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Krasovskaya</w:t>
      </w:r>
      <w:proofErr w:type="spellEnd"/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Olga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N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Satler</w:t>
      </w:r>
      <w:proofErr w:type="spellEnd"/>
      <w:r w:rsidR="004928B3" w:rsidRPr="00492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928B3"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IMPROVING EDUCATIONAL PROCESS QUALITY IN THE LESSONS OF NATURAL AND MATHEMATICAL CYCLE BY MEANS OF STEM-TRAINING // Cypriot Journal of Educational Sciences (CJES) (Scopus)</w:t>
      </w:r>
      <w:bookmarkEnd w:id="0"/>
      <w:bookmarkEnd w:id="1"/>
    </w:p>
    <w:p w:rsidR="004928B3" w:rsidRPr="009356BE" w:rsidRDefault="00FC645F" w:rsidP="004928B3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64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Чернявских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Борисовский</w:t>
      </w:r>
      <w:proofErr w:type="spellEnd"/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Цецорина</w:t>
      </w:r>
      <w:proofErr w:type="spellEnd"/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Сокольский</w:t>
      </w:r>
      <w:proofErr w:type="spellEnd"/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Витохина</w:t>
      </w:r>
      <w:proofErr w:type="spellEnd"/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The project method in teaching future mathematics teachers = 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будущих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4928B3" w:rsidRPr="004928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Cypriot Journal of Educational Sciences (CJES). </w:t>
      </w:r>
      <w:hyperlink r:id="rId5" w:history="1">
        <w:r w:rsidR="004928B3" w:rsidRPr="004928B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4928B3" w:rsidRPr="009356B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://</w:t>
        </w:r>
        <w:r w:rsidR="004928B3" w:rsidRPr="004928B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sproc</w:t>
        </w:r>
        <w:r w:rsidR="004928B3" w:rsidRPr="009356B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4928B3" w:rsidRPr="004928B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="004928B3" w:rsidRPr="009356B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="004928B3" w:rsidRPr="004928B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ojs</w:t>
        </w:r>
        <w:r w:rsidR="004928B3" w:rsidRPr="009356B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="004928B3" w:rsidRPr="004928B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="004928B3" w:rsidRPr="009356B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4928B3" w:rsidRPr="004928B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php</w:t>
        </w:r>
        <w:r w:rsidR="004928B3" w:rsidRPr="009356B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="004928B3" w:rsidRPr="004928B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cjes</w:t>
        </w:r>
        <w:r w:rsidR="004928B3" w:rsidRPr="009356B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="004928B3" w:rsidRPr="004928B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issue</w:t>
        </w:r>
        <w:r w:rsidR="004928B3" w:rsidRPr="009356B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="004928B3" w:rsidRPr="004928B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="004928B3" w:rsidRPr="009356B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/273</w:t>
        </w:r>
      </w:hyperlink>
      <w:r w:rsidRPr="009356BE">
        <w:rPr>
          <w:lang w:val="en-US"/>
        </w:rPr>
        <w:t xml:space="preserve"> </w:t>
      </w:r>
      <w:r w:rsidRPr="009356BE">
        <w:rPr>
          <w:rFonts w:ascii="Times New Roman" w:hAnsi="Times New Roman" w:cs="Times New Roman"/>
          <w:bCs/>
          <w:sz w:val="28"/>
          <w:szCs w:val="28"/>
          <w:lang w:val="en-US" w:eastAsia="ru-RU"/>
        </w:rPr>
        <w:t>(</w:t>
      </w:r>
      <w:r w:rsidRPr="004928B3">
        <w:rPr>
          <w:rFonts w:ascii="Times New Roman" w:hAnsi="Times New Roman" w:cs="Times New Roman"/>
          <w:bCs/>
          <w:sz w:val="28"/>
          <w:szCs w:val="28"/>
          <w:lang w:val="en-US" w:eastAsia="ru-RU"/>
        </w:rPr>
        <w:t>Scopus</w:t>
      </w:r>
      <w:r w:rsidRPr="009356BE">
        <w:rPr>
          <w:rFonts w:ascii="Times New Roman" w:hAnsi="Times New Roman" w:cs="Times New Roman"/>
          <w:bCs/>
          <w:sz w:val="28"/>
          <w:szCs w:val="28"/>
          <w:lang w:val="en-US" w:eastAsia="ru-RU"/>
        </w:rPr>
        <w:t>)</w:t>
      </w:r>
    </w:p>
    <w:p w:rsidR="004928B3" w:rsidRPr="0036501F" w:rsidRDefault="00285C47" w:rsidP="004928B3">
      <w:pPr>
        <w:pStyle w:val="a3"/>
        <w:spacing w:line="36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10</w:t>
      </w:r>
      <w:r w:rsidR="004928B3" w:rsidRPr="0036501F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) Поданы </w:t>
      </w:r>
      <w:r w:rsidR="00AF4D6E" w:rsidRPr="00AF4D6E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заявки на внешние конкурсы грантов</w:t>
      </w:r>
      <w:r w:rsidR="004928B3" w:rsidRPr="0036501F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:</w:t>
      </w:r>
    </w:p>
    <w:p w:rsidR="004928B3" w:rsidRDefault="00FC645F" w:rsidP="004928B3">
      <w:pPr>
        <w:pStyle w:val="a3"/>
        <w:spacing w:line="36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1.</w:t>
      </w:r>
      <w:r w:rsidR="004928B3" w:rsidRPr="004928B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4928B3" w:rsidRPr="00FC645F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19-12-00113</w:t>
      </w:r>
      <w:r w:rsidR="004928B3" w:rsidRPr="004928B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Экспериментальное и теоретическое исследование динамических эффектов дифракции в когерентном излучении релятивистских электронов</w:t>
      </w:r>
      <w:r w:rsidR="004928B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(</w:t>
      </w:r>
      <w:r w:rsidR="004928B3" w:rsidRPr="004928B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Конкурс РНФ 2019 года «Проведение фундаментальных научных исследований и поисковых научных исследований отдельными научными группами»</w:t>
      </w:r>
      <w:r w:rsidR="004928B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)</w:t>
      </w: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r w:rsidR="004928B3" w:rsidRPr="004928B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</w:p>
    <w:p w:rsidR="004928B3" w:rsidRDefault="00FC645F" w:rsidP="004928B3">
      <w:pPr>
        <w:pStyle w:val="a3"/>
        <w:spacing w:line="36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2.</w:t>
      </w:r>
      <w:r w:rsidR="0036501F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4928B3" w:rsidRPr="00FC645F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19-02-00189</w:t>
      </w:r>
      <w:r w:rsidR="004928B3" w:rsidRPr="004928B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Разработка метода индикации расходимости пучков электронов высоких и сверхвысоких энергий на основе </w:t>
      </w:r>
      <w:proofErr w:type="spellStart"/>
      <w:r w:rsidR="004928B3" w:rsidRPr="004928B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коллимиро</w:t>
      </w:r>
      <w:bookmarkStart w:id="2" w:name="_GoBack"/>
      <w:bookmarkEnd w:id="2"/>
      <w:r w:rsidR="004928B3" w:rsidRPr="004928B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ванного</w:t>
      </w:r>
      <w:proofErr w:type="spellEnd"/>
      <w:r w:rsidR="004928B3" w:rsidRPr="004928B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4928B3" w:rsidRPr="004928B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lastRenderedPageBreak/>
        <w:t>дифрагиро</w:t>
      </w:r>
      <w:r w:rsidR="004928B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ванного переходного излучения (</w:t>
      </w:r>
      <w:r w:rsidR="004928B3" w:rsidRPr="004928B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Конкурс РФФИ 2019  на лучшие проекты фундаментальных научных </w:t>
      </w:r>
      <w:r w:rsidR="004928B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исследований)</w:t>
      </w:r>
    </w:p>
    <w:p w:rsidR="0036501F" w:rsidRDefault="00FC645F" w:rsidP="003650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3.</w:t>
      </w:r>
      <w:r w:rsidR="0036501F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hyperlink r:id="rId6" w:history="1">
        <w:r w:rsidRPr="004928B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19-29-07393</w:t>
        </w:r>
      </w:hyperlink>
      <w:r w:rsidRPr="004928B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6501F" w:rsidRPr="004928B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36501F" w:rsidRPr="004928B3">
        <w:rPr>
          <w:rFonts w:ascii="Times New Roman" w:hAnsi="Times New Roman" w:cs="Times New Roman"/>
          <w:sz w:val="28"/>
          <w:szCs w:val="28"/>
        </w:rPr>
        <w:t xml:space="preserve">Концептуальная модель </w:t>
      </w:r>
      <w:proofErr w:type="spellStart"/>
      <w:r w:rsidR="0036501F" w:rsidRPr="004928B3">
        <w:rPr>
          <w:rFonts w:ascii="Times New Roman" w:hAnsi="Times New Roman" w:cs="Times New Roman"/>
          <w:sz w:val="28"/>
          <w:szCs w:val="28"/>
        </w:rPr>
        <w:t>здоровьеориентированной</w:t>
      </w:r>
      <w:proofErr w:type="spellEnd"/>
      <w:r w:rsidR="0036501F" w:rsidRPr="004928B3">
        <w:rPr>
          <w:rFonts w:ascii="Times New Roman" w:hAnsi="Times New Roman" w:cs="Times New Roman"/>
          <w:sz w:val="28"/>
          <w:szCs w:val="28"/>
        </w:rPr>
        <w:t xml:space="preserve"> образовательной системы университета как фактор развития человеческого потенциала будущего специалист</w:t>
      </w:r>
      <w:r w:rsidR="0036501F">
        <w:rPr>
          <w:rFonts w:ascii="Times New Roman" w:hAnsi="Times New Roman" w:cs="Times New Roman"/>
          <w:sz w:val="28"/>
          <w:szCs w:val="28"/>
        </w:rPr>
        <w:t>а»</w:t>
      </w:r>
      <w:r w:rsidR="0036501F" w:rsidRPr="004928B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6501F" w:rsidRPr="004928B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https://kias.rfbr.ru/index.php</w:t>
        </w:r>
      </w:hyperlink>
      <w:r w:rsidR="0036501F" w:rsidRPr="004928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28B3" w:rsidRPr="004928B3" w:rsidRDefault="00AF4D6E" w:rsidP="004928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sz w:val="28"/>
          <w:szCs w:val="28"/>
        </w:rPr>
        <w:t>Подана заявка на внешний конкурс грантов с международным участием (с Государственным педагогическим университетом Хошимина – Вьетнам)</w:t>
      </w:r>
      <w:r w:rsidR="004928B3" w:rsidRPr="004928B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hyperlink r:id="rId8" w:history="1">
        <w:r w:rsidR="00FC645F" w:rsidRPr="004928B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20-54-54001</w:t>
        </w:r>
      </w:hyperlink>
      <w:r w:rsidR="00FC645F">
        <w:t xml:space="preserve"> </w:t>
      </w:r>
      <w:r w:rsidR="004928B3" w:rsidRPr="004928B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4928B3" w:rsidRPr="00492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Особенности проявления реактивности ядерных </w:t>
      </w:r>
      <w:proofErr w:type="spellStart"/>
      <w:r w:rsidR="004928B3" w:rsidRPr="004928B3">
        <w:rPr>
          <w:rFonts w:ascii="Times New Roman" w:hAnsi="Times New Roman" w:cs="Times New Roman"/>
          <w:sz w:val="28"/>
          <w:szCs w:val="28"/>
          <w:shd w:val="clear" w:color="auto" w:fill="FFFFFF"/>
        </w:rPr>
        <w:t>гемоцитов</w:t>
      </w:r>
      <w:proofErr w:type="spellEnd"/>
      <w:r w:rsidR="004928B3" w:rsidRPr="00492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низших позвоночных животных на температурные изменения среды в опытах </w:t>
      </w:r>
      <w:proofErr w:type="spellStart"/>
      <w:r w:rsidR="004928B3" w:rsidRPr="004928B3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="004928B3" w:rsidRPr="00492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28B3" w:rsidRPr="004928B3">
        <w:rPr>
          <w:rFonts w:ascii="Times New Roman" w:hAnsi="Times New Roman" w:cs="Times New Roman"/>
          <w:sz w:val="28"/>
          <w:szCs w:val="28"/>
          <w:shd w:val="clear" w:color="auto" w:fill="FFFFFF"/>
        </w:rPr>
        <w:t>vitro</w:t>
      </w:r>
      <w:proofErr w:type="spellEnd"/>
      <w:r w:rsidR="004928B3" w:rsidRPr="00492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hyperlink r:id="rId9" w:history="1">
        <w:r w:rsidR="004928B3" w:rsidRPr="004928B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https://kias.rfbr.ru/index.php</w:t>
        </w:r>
      </w:hyperlink>
      <w:r w:rsidR="004928B3" w:rsidRPr="004928B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4928B3" w:rsidRPr="00FC645F" w:rsidRDefault="00AF4D6E" w:rsidP="004928B3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12</w:t>
      </w:r>
      <w:r w:rsidR="004928B3" w:rsidRPr="00FC64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 Заключе</w:t>
      </w:r>
      <w:r w:rsidR="00F67107" w:rsidRPr="00FC64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 договор </w:t>
      </w:r>
      <w:r w:rsidR="00FC645F" w:rsidRPr="00FC64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 сотрудничестве НИУ «</w:t>
      </w:r>
      <w:proofErr w:type="spellStart"/>
      <w:r w:rsidR="00FC645F" w:rsidRPr="00FC64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БелГУ</w:t>
      </w:r>
      <w:proofErr w:type="spellEnd"/>
      <w:r w:rsidR="00FC645F" w:rsidRPr="00FC64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» с</w:t>
      </w:r>
      <w:r w:rsidR="0036501F" w:rsidRPr="00FC64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C645F" w:rsidRPr="00FC645F">
        <w:rPr>
          <w:rFonts w:ascii="Times New Roman" w:hAnsi="Times New Roman" w:cs="Times New Roman"/>
          <w:sz w:val="28"/>
          <w:szCs w:val="28"/>
        </w:rPr>
        <w:t xml:space="preserve">МБОУ Лицей №9 </w:t>
      </w:r>
      <w:r w:rsidR="00F67107" w:rsidRPr="00FC64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г. Белгорода</w:t>
      </w:r>
      <w:r w:rsidR="00FC645F" w:rsidRPr="00FC64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928B3" w:rsidRDefault="00AF4D6E" w:rsidP="004928B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928B3" w:rsidRPr="004928B3">
        <w:rPr>
          <w:rFonts w:ascii="Times New Roman" w:hAnsi="Times New Roman" w:cs="Times New Roman"/>
          <w:sz w:val="28"/>
          <w:szCs w:val="28"/>
        </w:rPr>
        <w:t xml:space="preserve">) </w:t>
      </w:r>
      <w:r w:rsidR="004928B3">
        <w:rPr>
          <w:rFonts w:ascii="Times New Roman" w:hAnsi="Times New Roman" w:cs="Times New Roman"/>
          <w:sz w:val="28"/>
          <w:szCs w:val="28"/>
        </w:rPr>
        <w:t>П</w:t>
      </w:r>
      <w:r w:rsidR="004928B3" w:rsidRPr="004928B3">
        <w:rPr>
          <w:rFonts w:ascii="Times New Roman" w:hAnsi="Times New Roman" w:cs="Times New Roman"/>
          <w:sz w:val="28"/>
          <w:szCs w:val="28"/>
        </w:rPr>
        <w:t xml:space="preserve">одготовлен меморандум о совместном сотрудничестве между </w:t>
      </w:r>
      <w:r w:rsidR="00FC645F">
        <w:rPr>
          <w:rFonts w:ascii="Times New Roman" w:hAnsi="Times New Roman" w:cs="Times New Roman"/>
          <w:sz w:val="28"/>
          <w:szCs w:val="28"/>
        </w:rPr>
        <w:t>Н</w:t>
      </w:r>
      <w:r w:rsidR="00FC645F" w:rsidRPr="004928B3">
        <w:rPr>
          <w:rFonts w:ascii="Times New Roman" w:hAnsi="Times New Roman" w:cs="Times New Roman"/>
          <w:sz w:val="28"/>
          <w:szCs w:val="28"/>
        </w:rPr>
        <w:t>ациональным институтом ядерной физики (</w:t>
      </w:r>
      <w:r w:rsidR="00FC645F">
        <w:rPr>
          <w:rFonts w:ascii="Times New Roman" w:hAnsi="Times New Roman" w:cs="Times New Roman"/>
          <w:sz w:val="28"/>
          <w:szCs w:val="28"/>
        </w:rPr>
        <w:t>Н</w:t>
      </w:r>
      <w:r w:rsidR="00FC645F" w:rsidRPr="004928B3">
        <w:rPr>
          <w:rFonts w:ascii="Times New Roman" w:hAnsi="Times New Roman" w:cs="Times New Roman"/>
          <w:sz w:val="28"/>
          <w:szCs w:val="28"/>
        </w:rPr>
        <w:t xml:space="preserve">ациональная лаборатория </w:t>
      </w:r>
      <w:proofErr w:type="spellStart"/>
      <w:r w:rsidR="00FC645F">
        <w:rPr>
          <w:rFonts w:ascii="Times New Roman" w:hAnsi="Times New Roman" w:cs="Times New Roman"/>
          <w:sz w:val="28"/>
          <w:szCs w:val="28"/>
        </w:rPr>
        <w:t>Ф</w:t>
      </w:r>
      <w:r w:rsidR="00FC645F" w:rsidRPr="004928B3">
        <w:rPr>
          <w:rFonts w:ascii="Times New Roman" w:hAnsi="Times New Roman" w:cs="Times New Roman"/>
          <w:sz w:val="28"/>
          <w:szCs w:val="28"/>
        </w:rPr>
        <w:t>раскати</w:t>
      </w:r>
      <w:proofErr w:type="spellEnd"/>
      <w:r w:rsidR="00FC645F" w:rsidRPr="004928B3">
        <w:rPr>
          <w:rFonts w:ascii="Times New Roman" w:hAnsi="Times New Roman" w:cs="Times New Roman"/>
          <w:sz w:val="28"/>
          <w:szCs w:val="28"/>
        </w:rPr>
        <w:t>)</w:t>
      </w:r>
      <w:r w:rsidR="00FC645F">
        <w:rPr>
          <w:rFonts w:ascii="Times New Roman" w:hAnsi="Times New Roman" w:cs="Times New Roman"/>
          <w:sz w:val="28"/>
          <w:szCs w:val="28"/>
        </w:rPr>
        <w:t xml:space="preserve"> и Белгородским государственным национальным исследовательским университетом).</w:t>
      </w:r>
    </w:p>
    <w:p w:rsidR="004928B3" w:rsidRPr="00D722BF" w:rsidRDefault="002F7800" w:rsidP="00AF4D6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7800">
        <w:rPr>
          <w:rFonts w:ascii="Times New Roman" w:hAnsi="Times New Roman" w:cs="Times New Roman"/>
          <w:sz w:val="28"/>
          <w:szCs w:val="28"/>
        </w:rPr>
        <w:t xml:space="preserve"> рамках данного проекта,</w:t>
      </w:r>
      <w:r w:rsidR="004928B3" w:rsidRPr="00492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928B3" w:rsidRPr="004928B3">
        <w:rPr>
          <w:rFonts w:ascii="Times New Roman" w:hAnsi="Times New Roman" w:cs="Times New Roman"/>
          <w:sz w:val="28"/>
          <w:szCs w:val="28"/>
        </w:rPr>
        <w:t xml:space="preserve">оцент кафедры информатики, естественнонаучных дисциплин и методик преподавания ПИ факультета </w:t>
      </w:r>
      <w:proofErr w:type="spellStart"/>
      <w:r w:rsidR="004928B3" w:rsidRPr="004928B3">
        <w:rPr>
          <w:rFonts w:ascii="Times New Roman" w:hAnsi="Times New Roman" w:cs="Times New Roman"/>
          <w:sz w:val="28"/>
          <w:szCs w:val="28"/>
        </w:rPr>
        <w:t>МиЕНО</w:t>
      </w:r>
      <w:proofErr w:type="spellEnd"/>
      <w:r w:rsidR="004928B3" w:rsidRPr="004928B3">
        <w:rPr>
          <w:rFonts w:ascii="Times New Roman" w:hAnsi="Times New Roman" w:cs="Times New Roman"/>
          <w:sz w:val="28"/>
          <w:szCs w:val="28"/>
        </w:rPr>
        <w:t xml:space="preserve"> Гладких </w:t>
      </w:r>
      <w:r w:rsidR="004928B3" w:rsidRPr="00D722BF">
        <w:rPr>
          <w:rFonts w:ascii="Times New Roman" w:hAnsi="Times New Roman" w:cs="Times New Roman"/>
          <w:sz w:val="28"/>
          <w:szCs w:val="28"/>
        </w:rPr>
        <w:t xml:space="preserve">Ю.П. посетила лабораторию во </w:t>
      </w:r>
      <w:proofErr w:type="spellStart"/>
      <w:r w:rsidR="004928B3" w:rsidRPr="00D722BF">
        <w:rPr>
          <w:rFonts w:ascii="Times New Roman" w:hAnsi="Times New Roman" w:cs="Times New Roman"/>
          <w:sz w:val="28"/>
          <w:szCs w:val="28"/>
        </w:rPr>
        <w:t>Фраскати</w:t>
      </w:r>
      <w:proofErr w:type="spellEnd"/>
      <w:r w:rsidR="004928B3" w:rsidRPr="00D722BF">
        <w:rPr>
          <w:rFonts w:ascii="Times New Roman" w:hAnsi="Times New Roman" w:cs="Times New Roman"/>
          <w:sz w:val="28"/>
          <w:szCs w:val="28"/>
        </w:rPr>
        <w:t xml:space="preserve"> Национального Итальянского Института ядерной физики (</w:t>
      </w:r>
      <w:proofErr w:type="spellStart"/>
      <w:r w:rsidR="004928B3" w:rsidRPr="00D722BF">
        <w:rPr>
          <w:rFonts w:ascii="Times New Roman" w:hAnsi="Times New Roman" w:cs="Times New Roman"/>
          <w:sz w:val="28"/>
          <w:szCs w:val="28"/>
        </w:rPr>
        <w:t>Istituto</w:t>
      </w:r>
      <w:proofErr w:type="spellEnd"/>
      <w:r w:rsidR="004928B3" w:rsidRPr="00D7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8B3" w:rsidRPr="00D722BF">
        <w:rPr>
          <w:rFonts w:ascii="Times New Roman" w:hAnsi="Times New Roman" w:cs="Times New Roman"/>
          <w:sz w:val="28"/>
          <w:szCs w:val="28"/>
        </w:rPr>
        <w:t>Nazionale</w:t>
      </w:r>
      <w:proofErr w:type="spellEnd"/>
      <w:r w:rsidR="004928B3" w:rsidRPr="00D7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8B3" w:rsidRPr="00D722BF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4928B3" w:rsidRPr="00D7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8B3" w:rsidRPr="00D722BF">
        <w:rPr>
          <w:rFonts w:ascii="Times New Roman" w:hAnsi="Times New Roman" w:cs="Times New Roman"/>
          <w:sz w:val="28"/>
          <w:szCs w:val="28"/>
        </w:rPr>
        <w:t>Fisica</w:t>
      </w:r>
      <w:proofErr w:type="spellEnd"/>
      <w:r w:rsidR="004928B3" w:rsidRPr="00D7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8B3" w:rsidRPr="00D722BF">
        <w:rPr>
          <w:rFonts w:ascii="Times New Roman" w:hAnsi="Times New Roman" w:cs="Times New Roman"/>
          <w:sz w:val="28"/>
          <w:szCs w:val="28"/>
        </w:rPr>
        <w:t>Nucleare</w:t>
      </w:r>
      <w:proofErr w:type="spellEnd"/>
      <w:r w:rsidR="004928B3" w:rsidRPr="00D722BF">
        <w:rPr>
          <w:rFonts w:ascii="Times New Roman" w:hAnsi="Times New Roman" w:cs="Times New Roman"/>
          <w:sz w:val="28"/>
          <w:szCs w:val="28"/>
        </w:rPr>
        <w:t xml:space="preserve">, INFN Италия) в рамках совместных работ с профессором Султаном </w:t>
      </w:r>
      <w:proofErr w:type="spellStart"/>
      <w:r w:rsidR="004928B3" w:rsidRPr="00D722BF">
        <w:rPr>
          <w:rFonts w:ascii="Times New Roman" w:hAnsi="Times New Roman" w:cs="Times New Roman"/>
          <w:sz w:val="28"/>
          <w:szCs w:val="28"/>
        </w:rPr>
        <w:t>Дабаговым</w:t>
      </w:r>
      <w:proofErr w:type="spellEnd"/>
      <w:r w:rsidR="004928B3" w:rsidRPr="00D722BF">
        <w:rPr>
          <w:rFonts w:ascii="Times New Roman" w:hAnsi="Times New Roman" w:cs="Times New Roman"/>
          <w:sz w:val="28"/>
          <w:szCs w:val="28"/>
        </w:rPr>
        <w:t>, которые были выполнены ранее. Во время визита Юлия Петровна ознакомилась с основными проектами, работа над которыми ведется в лаборатории, приняла участие в обсуждении задач, решение которых потребует участие ученых, преподавателей и студентов НИУ «</w:t>
      </w:r>
      <w:proofErr w:type="spellStart"/>
      <w:r w:rsidR="004928B3" w:rsidRPr="00D722BF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="004928B3" w:rsidRPr="00D722B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A4CE8" w:rsidRDefault="00E85627"/>
    <w:p w:rsidR="00AF4D6E" w:rsidRDefault="00AF4D6E"/>
    <w:p w:rsidR="00AF4D6E" w:rsidRDefault="00AF4D6E"/>
    <w:p w:rsidR="00AF4D6E" w:rsidRDefault="00AF4D6E"/>
    <w:p w:rsidR="00AF4D6E" w:rsidRDefault="00AF4D6E"/>
    <w:p w:rsidR="00AF4D6E" w:rsidRDefault="00AF4D6E"/>
    <w:p w:rsidR="00AF4D6E" w:rsidRPr="009356BE" w:rsidRDefault="00AF4D6E" w:rsidP="00AF4D6E">
      <w:pPr>
        <w:pStyle w:val="Default"/>
        <w:spacing w:line="360" w:lineRule="auto"/>
        <w:rPr>
          <w:sz w:val="28"/>
          <w:szCs w:val="28"/>
          <w:u w:val="single"/>
        </w:rPr>
      </w:pPr>
      <w:r w:rsidRPr="009356BE">
        <w:rPr>
          <w:sz w:val="28"/>
          <w:szCs w:val="28"/>
          <w:u w:val="single"/>
        </w:rPr>
        <w:t xml:space="preserve">Список участников проекта </w:t>
      </w:r>
    </w:p>
    <w:p w:rsidR="00AF4D6E" w:rsidRDefault="00AF4D6E" w:rsidP="00AF4D6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Чернявских Светлана Дмитриевна – руководитель ключевой инициативы, декан факультета математики и естественнонаучного образования Педагогического института, кандидат биологических наук, доцент;</w:t>
      </w:r>
    </w:p>
    <w:p w:rsidR="00AF4D6E" w:rsidRDefault="00AF4D6E" w:rsidP="00AF4D6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Гладких Юлия Петровна – доцент кафедры информатики, естественнонаучных дисциплин и методик преподавания, кандидат физико-математических наук;</w:t>
      </w:r>
    </w:p>
    <w:p w:rsidR="00AF4D6E" w:rsidRDefault="00AF4D6E" w:rsidP="00AF4D6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Остапенко Светлана Ивановна – доцент кафедры математики, кандидат педагогических наук;</w:t>
      </w:r>
    </w:p>
    <w:p w:rsidR="00AF4D6E" w:rsidRDefault="00AF4D6E" w:rsidP="00AF4D6E">
      <w:pPr>
        <w:autoSpaceDN/>
        <w:spacing w:line="360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4. Носков Антон Валерьевич – заведующий кафедрой теоретической и математической физики, доктор физико-математических наук, доцент.</w:t>
      </w:r>
    </w:p>
    <w:p w:rsidR="00AF4D6E" w:rsidRDefault="00AF4D6E" w:rsidP="00AF4D6E">
      <w:pPr>
        <w:autoSpaceDN/>
        <w:spacing w:line="360" w:lineRule="auto"/>
        <w:ind w:firstLine="709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AF4D6E" w:rsidRDefault="00AF4D6E"/>
    <w:sectPr w:rsidR="00AF4D6E" w:rsidSect="006C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9171F"/>
    <w:multiLevelType w:val="hybridMultilevel"/>
    <w:tmpl w:val="2DC0AE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B3"/>
    <w:rsid w:val="00285C47"/>
    <w:rsid w:val="002F7800"/>
    <w:rsid w:val="0036501F"/>
    <w:rsid w:val="004928B3"/>
    <w:rsid w:val="004B5D35"/>
    <w:rsid w:val="006C2EA7"/>
    <w:rsid w:val="009356BE"/>
    <w:rsid w:val="00A132E7"/>
    <w:rsid w:val="00AF4D6E"/>
    <w:rsid w:val="00C07398"/>
    <w:rsid w:val="00E53768"/>
    <w:rsid w:val="00E85627"/>
    <w:rsid w:val="00F67107"/>
    <w:rsid w:val="00F84E58"/>
    <w:rsid w:val="00FC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07048-A8B4-4E44-BA61-94E8F460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B3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8B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4">
    <w:name w:val="Hyperlink"/>
    <w:basedOn w:val="a0"/>
    <w:uiPriority w:val="99"/>
    <w:unhideWhenUsed/>
    <w:rsid w:val="004928B3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92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4928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4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as.rfbr.r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as.rfbr.r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as.rfbr.ru/index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roc.org/ojs/index.php/cjes/issue/view/27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ias.rfbr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Юля</cp:lastModifiedBy>
  <cp:revision>2</cp:revision>
  <dcterms:created xsi:type="dcterms:W3CDTF">2019-07-04T18:31:00Z</dcterms:created>
  <dcterms:modified xsi:type="dcterms:W3CDTF">2019-07-04T18:31:00Z</dcterms:modified>
</cp:coreProperties>
</file>